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CC" w:rsidRDefault="00D502CC">
      <w:bookmarkStart w:id="0" w:name="_GoBack"/>
      <w:r>
        <w:t xml:space="preserve">                                            Выгонка лука на зелень.</w:t>
      </w:r>
    </w:p>
    <w:p w:rsidR="00D502CC" w:rsidRDefault="00D502CC">
      <w:r>
        <w:t xml:space="preserve"> Начну с себя. </w:t>
      </w:r>
      <w:r w:rsidR="00A841AE">
        <w:t>Зовут меня</w:t>
      </w:r>
      <w:r>
        <w:t xml:space="preserve"> Дмитрий. Мне 34 года, я из Краснодара, есть опыт в других сферах на руководящих должностях и опыт открытия небольшого агентства недвижимости. Перепрофилировался на с/х, в связи с неустойчивостью сферы и </w:t>
      </w:r>
      <w:r w:rsidR="00A841AE">
        <w:t>своим желанием</w:t>
      </w:r>
      <w:r>
        <w:t>- уйти «на землю».</w:t>
      </w:r>
    </w:p>
    <w:p w:rsidR="008B0834" w:rsidRDefault="00D502CC">
      <w:r>
        <w:t xml:space="preserve"> Выгонка лука потому, что это быстро, несложно </w:t>
      </w:r>
      <w:r w:rsidR="00A95EE3">
        <w:t>технически</w:t>
      </w:r>
      <w:r w:rsidR="00141F9B">
        <w:t>, низкий порог вхождения, быстрая окупаемость</w:t>
      </w:r>
      <w:r w:rsidR="00A95EE3">
        <w:t xml:space="preserve"> </w:t>
      </w:r>
      <w:r>
        <w:t>и очень много смежных сфер развития. Сферу я изучил, поставил</w:t>
      </w:r>
      <w:r w:rsidR="008B0834">
        <w:t>и</w:t>
      </w:r>
      <w:r>
        <w:t xml:space="preserve"> с товарищем две теплицы</w:t>
      </w:r>
      <w:r w:rsidR="008B0834">
        <w:t xml:space="preserve"> своими руками</w:t>
      </w:r>
      <w:r>
        <w:t xml:space="preserve">, в одной из них прошли полный цикл до готового продукта. </w:t>
      </w:r>
    </w:p>
    <w:p w:rsidR="00141F9B" w:rsidRDefault="008B0834">
      <w:r>
        <w:t xml:space="preserve"> </w:t>
      </w:r>
      <w:r w:rsidR="00D502CC">
        <w:t>В процессе изучался рынок продаж. Причем сначала это</w:t>
      </w:r>
      <w:r>
        <w:t xml:space="preserve"> была Воронежская обл., теперь К</w:t>
      </w:r>
      <w:r w:rsidR="00D502CC">
        <w:t>раснодарский край</w:t>
      </w:r>
      <w:r>
        <w:t>. Первое что я увидел – до определенных объемов товара, конкуренции и сложности в сбыте готовой продукции нет</w:t>
      </w:r>
      <w:r w:rsidR="00A95EE3">
        <w:t xml:space="preserve"> (я продал лук с теплицы в 100 м2. с помощью одного объявления, еще до того, как он </w:t>
      </w:r>
      <w:r w:rsidR="0004784F">
        <w:t>вырос)</w:t>
      </w:r>
      <w:r>
        <w:t xml:space="preserve">. Плюс ко всему, я увидел очень </w:t>
      </w:r>
      <w:r w:rsidR="00A95EE3">
        <w:t>много всего</w:t>
      </w:r>
      <w:r>
        <w:t>, что даст дополнительный доход: это и коллеги по России, у которых я увидел сложности с посевным материалом</w:t>
      </w:r>
      <w:r w:rsidR="00A95EE3">
        <w:t xml:space="preserve"> – высадка лука нами в поле</w:t>
      </w:r>
      <w:r w:rsidR="00A841AE">
        <w:t xml:space="preserve"> и продажа им</w:t>
      </w:r>
      <w:r w:rsidR="00A95EE3">
        <w:t xml:space="preserve">; и несложность создания небольшой розницы – для продажи части лука подороже, и более скорого </w:t>
      </w:r>
      <w:r w:rsidR="00141F9B">
        <w:t>роста кампании</w:t>
      </w:r>
      <w:r w:rsidR="00A841AE">
        <w:t xml:space="preserve"> и др</w:t>
      </w:r>
      <w:r w:rsidR="00141F9B">
        <w:t xml:space="preserve">. </w:t>
      </w:r>
    </w:p>
    <w:p w:rsidR="00A841AE" w:rsidRDefault="00141F9B">
      <w:r>
        <w:t xml:space="preserve"> Персонал.  На данный я единственная единица. Но здесь сложностей не будет никаких. Ставя теплицу в Тихорецком районе, Краснодарского края, мы приехали в новое место абсолютно никого не зная. Но все было налажено без проблем и персонал нашелся</w:t>
      </w:r>
      <w:r w:rsidR="007B65B4">
        <w:t>, и мастера для оборудования</w:t>
      </w:r>
      <w:r>
        <w:t>, и перевозчик «</w:t>
      </w:r>
      <w:r w:rsidR="007B65B4">
        <w:t>из своих</w:t>
      </w:r>
      <w:r>
        <w:t>»</w:t>
      </w:r>
      <w:r w:rsidR="007B65B4">
        <w:t xml:space="preserve">, и магазины со скидками. Наверное, сказывается опыт работы в городе и сферах обслуживания, плюс опыт руководства персоналом и умением находить контакт с людьми. </w:t>
      </w:r>
    </w:p>
    <w:p w:rsidR="00141F9B" w:rsidRDefault="00A841AE">
      <w:r>
        <w:t xml:space="preserve"> </w:t>
      </w:r>
      <w:r w:rsidR="007B65B4">
        <w:t>Именно здесь я хотел бы продолжить развитие- небольшой городок</w:t>
      </w:r>
      <w:r>
        <w:t xml:space="preserve"> (60 тыс. населения)</w:t>
      </w:r>
      <w:r w:rsidR="007B65B4">
        <w:t xml:space="preserve"> в 3 км</w:t>
      </w:r>
      <w:r>
        <w:t>,</w:t>
      </w:r>
      <w:r w:rsidR="007B65B4">
        <w:t xml:space="preserve"> и два города милионника </w:t>
      </w:r>
      <w:r>
        <w:t>в радиусе 20</w:t>
      </w:r>
      <w:r w:rsidR="007B65B4">
        <w:t xml:space="preserve">0 км. Здесь идеальное место именно для этого бизнеса. Ну и много чего уже налажено </w:t>
      </w:r>
      <w:r>
        <w:t>именно здесь</w:t>
      </w:r>
      <w:r w:rsidR="007B65B4">
        <w:t>.</w:t>
      </w:r>
    </w:p>
    <w:p w:rsidR="0004784F" w:rsidRDefault="0004784F">
      <w:r>
        <w:t xml:space="preserve"> Очень много плюсов в поддержке государством и краем в частности с/х. Субсидии, гранты и возврат части потраченных средств неплохое подспорье в развитии. Это все конечно нужно еще «выбить», но все возможно при желании, уверен в этом. </w:t>
      </w:r>
    </w:p>
    <w:p w:rsidR="0004784F" w:rsidRDefault="0004784F">
      <w:r>
        <w:t>Теперь цифры. Не стал все расписывать в таблицах, не люблю я их, да и цифр не много. Я приведу все на реальном примере уже готовой теплицы. Начну с того, что мы ради экономии в начале пути, начали все в арендованном помещении у частника</w:t>
      </w:r>
      <w:r w:rsidR="00E74D1C">
        <w:t>, на крыше 2 этажного здания</w:t>
      </w:r>
      <w:r>
        <w:t>. И плюс — это помещение мы сами доводили до ума и получили отсрочку в оплате аренды на 3 месяца</w:t>
      </w:r>
      <w:r w:rsidR="00E74D1C">
        <w:t xml:space="preserve">. Это существенно сэкономило наши первоначальные вложения. </w:t>
      </w:r>
      <w:r w:rsidR="007E2ADA">
        <w:t>В</w:t>
      </w:r>
      <w:r w:rsidR="00E74D1C">
        <w:t>се делалось вдвоем и своими</w:t>
      </w:r>
      <w:r w:rsidR="007E2ADA">
        <w:t xml:space="preserve"> руками</w:t>
      </w:r>
      <w:r w:rsidR="00A841AE">
        <w:t>.</w:t>
      </w:r>
      <w:r w:rsidR="00E74D1C">
        <w:t xml:space="preserve"> </w:t>
      </w:r>
      <w:r w:rsidR="00A841AE">
        <w:t>В</w:t>
      </w:r>
      <w:r w:rsidR="00E74D1C">
        <w:t xml:space="preserve"> целях экономии бюджета</w:t>
      </w:r>
      <w:r w:rsidR="00A841AE">
        <w:t xml:space="preserve"> (не было больше)</w:t>
      </w:r>
      <w:r w:rsidR="00E74D1C">
        <w:t>, нам нужно было уложиться в 150 тысяч, причем в них входила аренда жилья и личные расходы в течение 2х месяцев.</w:t>
      </w:r>
      <w:r w:rsidR="00A841AE">
        <w:t xml:space="preserve"> Кое-где было все тяп-ляп и придется позже переделывать все, но стартовать мы сумели.</w:t>
      </w:r>
    </w:p>
    <w:p w:rsidR="007E2ADA" w:rsidRDefault="007E2ADA">
      <w:r w:rsidRPr="007E2ADA">
        <w:t>Основные расходы</w:t>
      </w:r>
      <w:r>
        <w:t>:</w:t>
      </w:r>
    </w:p>
    <w:p w:rsidR="007E2ADA" w:rsidRDefault="007E2ADA">
      <w:r w:rsidRPr="007E2ADA">
        <w:t xml:space="preserve"> Строительство теплицы (100 м2.):</w:t>
      </w:r>
    </w:p>
    <w:p w:rsidR="007E2ADA" w:rsidRDefault="00865076" w:rsidP="007E2ADA">
      <w:pPr>
        <w:pStyle w:val="a3"/>
        <w:numPr>
          <w:ilvl w:val="0"/>
          <w:numId w:val="1"/>
        </w:numPr>
      </w:pPr>
      <w:r>
        <w:t>К</w:t>
      </w:r>
      <w:r w:rsidR="007E2ADA">
        <w:t>аркас- 40-50 тыс</w:t>
      </w:r>
      <w:r w:rsidR="007E2ADA">
        <w:t>.</w:t>
      </w:r>
      <w:r>
        <w:t xml:space="preserve"> р.</w:t>
      </w:r>
    </w:p>
    <w:p w:rsidR="007E2ADA" w:rsidRDefault="00865076" w:rsidP="007E2ADA">
      <w:pPr>
        <w:pStyle w:val="a3"/>
        <w:numPr>
          <w:ilvl w:val="0"/>
          <w:numId w:val="1"/>
        </w:numPr>
      </w:pPr>
      <w:r>
        <w:t>О</w:t>
      </w:r>
      <w:r w:rsidR="007E2ADA">
        <w:t>топление</w:t>
      </w:r>
      <w:r>
        <w:t>- 40-50 тыс. р.</w:t>
      </w:r>
    </w:p>
    <w:p w:rsidR="00865076" w:rsidRDefault="00865076" w:rsidP="007E2ADA">
      <w:pPr>
        <w:pStyle w:val="a3"/>
        <w:numPr>
          <w:ilvl w:val="0"/>
          <w:numId w:val="1"/>
        </w:numPr>
      </w:pPr>
      <w:r>
        <w:t>Стеллажи- 20-30 тыс. р.</w:t>
      </w:r>
    </w:p>
    <w:p w:rsidR="00865076" w:rsidRDefault="00865076" w:rsidP="007E2ADA">
      <w:pPr>
        <w:pStyle w:val="a3"/>
        <w:numPr>
          <w:ilvl w:val="0"/>
          <w:numId w:val="1"/>
        </w:numPr>
      </w:pPr>
      <w:r>
        <w:t>Освещение- 10 тыс. р.</w:t>
      </w:r>
    </w:p>
    <w:p w:rsidR="00865076" w:rsidRDefault="00865076" w:rsidP="007E2ADA">
      <w:pPr>
        <w:pStyle w:val="a3"/>
        <w:numPr>
          <w:ilvl w:val="0"/>
          <w:numId w:val="1"/>
        </w:numPr>
      </w:pPr>
      <w:r>
        <w:t xml:space="preserve">Работа- 50 тыс. р. </w:t>
      </w:r>
    </w:p>
    <w:p w:rsidR="00E74D1C" w:rsidRDefault="003E7F47">
      <w:r>
        <w:t xml:space="preserve">Итого: 160-180 тыс. р. </w:t>
      </w:r>
    </w:p>
    <w:p w:rsidR="00E74D1C" w:rsidRDefault="00865076" w:rsidP="00865076">
      <w:r>
        <w:lastRenderedPageBreak/>
        <w:t xml:space="preserve">Кроме этого, останутся расходы на покупку посевного лука- нам обошлось в 25 тысяч плюс доставка (дважды по 1,5 тонны) 8 тыс. </w:t>
      </w:r>
      <w:r w:rsidR="003E7F47">
        <w:t>Немного потратится на оформление</w:t>
      </w:r>
      <w:r w:rsidR="00BE0745">
        <w:t>, к/у</w:t>
      </w:r>
      <w:r w:rsidR="003E7F47">
        <w:t>. Добавим всякие непредвиденные трудности, мелкие расходы.</w:t>
      </w:r>
    </w:p>
    <w:p w:rsidR="003E7F47" w:rsidRDefault="003E7F47" w:rsidP="00865076">
      <w:r>
        <w:t xml:space="preserve">Итого: </w:t>
      </w:r>
      <w:r w:rsidR="00BE0745">
        <w:t xml:space="preserve">250 000 рублей. И я думаю, что в идеале, хорошо бы за спиной иметь еще хотя бы 50 тыс., чтобы, например, иметь возможность купить семян с запасом. </w:t>
      </w:r>
    </w:p>
    <w:p w:rsidR="00BE0745" w:rsidRDefault="00BE0745" w:rsidP="00865076">
      <w:r>
        <w:t xml:space="preserve"> Дальней</w:t>
      </w:r>
      <w:r w:rsidR="00CD1EDD">
        <w:t>шие расходы будут. Все остальное можно пускать в оборот.</w:t>
      </w:r>
    </w:p>
    <w:p w:rsidR="00E74D1C" w:rsidRDefault="00CD1EDD" w:rsidP="00CD1EDD">
      <w:pPr>
        <w:spacing w:before="240"/>
      </w:pPr>
      <w:r>
        <w:t xml:space="preserve"> Доходы. У меня готовы на данный момент скупать лук оптом по 130-150 рублей, мелкий опт до 200 руб., в рознице цена сейчас 400-500 руб. Это за килограмм зеленого лука. Теплица в 100 м2. При скромных расчетах даст тонну-полторы. Период роста от 2 до 4 недель (зависит от многих факторов). Подведу итог: при самых скромных урожаях и ценах, такая теплица дает валом 150-180 тыс. в месяц. Это сдавая оптом, при среднем урожае. Расходы же на такой цикл 70-80 тыс.</w:t>
      </w:r>
      <w:r w:rsidRPr="00CD1EDD">
        <w:t xml:space="preserve"> </w:t>
      </w:r>
      <w:r w:rsidR="00A841AE">
        <w:t>(з/п, к/у, семенной материал).</w:t>
      </w:r>
    </w:p>
    <w:p w:rsidR="00A841AE" w:rsidRDefault="00A841AE" w:rsidP="00CD1EDD">
      <w:pPr>
        <w:spacing w:before="240"/>
      </w:pPr>
      <w:r>
        <w:t xml:space="preserve">Окупаемость соответственно 2-3 месяца. Но я планирую и лук продать подороже и дополнительно некоторые вещи ввести, которые снизят затраты и увеличат доходы. </w:t>
      </w:r>
    </w:p>
    <w:p w:rsidR="00A841AE" w:rsidRDefault="00A841AE" w:rsidP="00CD1EDD">
      <w:pPr>
        <w:spacing w:before="240"/>
      </w:pPr>
      <w:r>
        <w:t>Эти цифры я думаю, будут средними для каждых 100 м2. теплицы. Далее масштабирование и развитие смежных сфер.</w:t>
      </w:r>
    </w:p>
    <w:p w:rsidR="00026555" w:rsidRDefault="00026555" w:rsidP="00CD1EDD">
      <w:pPr>
        <w:spacing w:before="240"/>
      </w:pPr>
      <w:r>
        <w:t xml:space="preserve"> Каким я вижу Ваше участие в бизнесе? Сейчас я готов рассмотреть практически любой вид. Сезон активных продаж лука начался и надо спешить. Самый важный критерий- это Ваша порядочность и умение находить компромисс. Остальное при общении. Спасибо за уделенное время.</w:t>
      </w:r>
    </w:p>
    <w:p w:rsidR="00026555" w:rsidRDefault="00026555" w:rsidP="00CD1EDD">
      <w:pPr>
        <w:spacing w:before="240"/>
      </w:pPr>
      <w:r>
        <w:t xml:space="preserve">Контакты: </w:t>
      </w:r>
    </w:p>
    <w:p w:rsidR="00026555" w:rsidRPr="00026555" w:rsidRDefault="00026555" w:rsidP="00CD1EDD">
      <w:pPr>
        <w:spacing w:before="240"/>
      </w:pPr>
      <w:r>
        <w:t xml:space="preserve">почта: </w:t>
      </w:r>
      <w:hyperlink r:id="rId5" w:history="1">
        <w:r w:rsidRPr="001E15FC">
          <w:rPr>
            <w:rStyle w:val="a4"/>
            <w:lang w:val="en-US"/>
          </w:rPr>
          <w:t>strong</w:t>
        </w:r>
        <w:r w:rsidRPr="001E15FC">
          <w:rPr>
            <w:rStyle w:val="a4"/>
          </w:rPr>
          <w:t>-</w:t>
        </w:r>
        <w:r w:rsidRPr="001E15FC">
          <w:rPr>
            <w:rStyle w:val="a4"/>
            <w:lang w:val="en-US"/>
          </w:rPr>
          <w:t>kid</w:t>
        </w:r>
        <w:r w:rsidRPr="001E15FC">
          <w:rPr>
            <w:rStyle w:val="a4"/>
          </w:rPr>
          <w:t>@</w:t>
        </w:r>
        <w:r w:rsidRPr="001E15FC">
          <w:rPr>
            <w:rStyle w:val="a4"/>
            <w:lang w:val="en-US"/>
          </w:rPr>
          <w:t>mail</w:t>
        </w:r>
        <w:r w:rsidRPr="001E15FC">
          <w:rPr>
            <w:rStyle w:val="a4"/>
          </w:rPr>
          <w:t>.</w:t>
        </w:r>
        <w:proofErr w:type="spellStart"/>
        <w:r w:rsidRPr="001E15FC">
          <w:rPr>
            <w:rStyle w:val="a4"/>
            <w:lang w:val="en-US"/>
          </w:rPr>
          <w:t>ru</w:t>
        </w:r>
        <w:proofErr w:type="spellEnd"/>
      </w:hyperlink>
    </w:p>
    <w:p w:rsidR="00026555" w:rsidRPr="00026555" w:rsidRDefault="00026555" w:rsidP="00CD1EDD">
      <w:pPr>
        <w:spacing w:before="240"/>
      </w:pPr>
      <w:r>
        <w:t>телефон: 89298377159</w:t>
      </w:r>
    </w:p>
    <w:p w:rsidR="00A841AE" w:rsidRDefault="00A841AE" w:rsidP="00CD1EDD">
      <w:pPr>
        <w:spacing w:before="240"/>
      </w:pPr>
      <w:r>
        <w:t xml:space="preserve"> </w:t>
      </w:r>
    </w:p>
    <w:p w:rsidR="007B65B4" w:rsidRDefault="007B65B4">
      <w:r>
        <w:t xml:space="preserve"> </w:t>
      </w:r>
    </w:p>
    <w:p w:rsidR="00141F9B" w:rsidRDefault="00141F9B">
      <w:r>
        <w:t xml:space="preserve"> </w:t>
      </w:r>
      <w:bookmarkEnd w:id="0"/>
    </w:p>
    <w:sectPr w:rsidR="0014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51C"/>
    <w:multiLevelType w:val="hybridMultilevel"/>
    <w:tmpl w:val="2CC0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C"/>
    <w:rsid w:val="00026555"/>
    <w:rsid w:val="0004784F"/>
    <w:rsid w:val="00141F9B"/>
    <w:rsid w:val="003E7F47"/>
    <w:rsid w:val="007B65B4"/>
    <w:rsid w:val="007E2ADA"/>
    <w:rsid w:val="00865076"/>
    <w:rsid w:val="008B0834"/>
    <w:rsid w:val="00A841AE"/>
    <w:rsid w:val="00A95EE3"/>
    <w:rsid w:val="00BE0745"/>
    <w:rsid w:val="00CD1EDD"/>
    <w:rsid w:val="00D502CC"/>
    <w:rsid w:val="00E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2D9E-8338-41B2-9B3B-5D6CAEE2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ng-k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2016-11-13T19:46:00Z</dcterms:created>
  <dcterms:modified xsi:type="dcterms:W3CDTF">2016-11-14T10:53:00Z</dcterms:modified>
</cp:coreProperties>
</file>