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FD" w:rsidRDefault="00102DFD">
      <w:pPr>
        <w:rPr>
          <w:lang w:val="ru-RU"/>
        </w:rPr>
      </w:pPr>
      <w:r>
        <w:rPr>
          <w:lang w:val="ru-RU"/>
        </w:rPr>
        <w:t xml:space="preserve">                         </w:t>
      </w:r>
    </w:p>
    <w:p w:rsidR="00102DFD" w:rsidRDefault="00102DFD">
      <w:pPr>
        <w:rPr>
          <w:lang w:val="ru-RU"/>
        </w:rPr>
      </w:pPr>
    </w:p>
    <w:p w:rsidR="00102DFD" w:rsidRDefault="00102DFD" w:rsidP="00102DFD">
      <w:pPr>
        <w:pStyle w:val="1"/>
        <w:rPr>
          <w:lang w:val="ru-RU"/>
        </w:rPr>
      </w:pPr>
      <w:r>
        <w:rPr>
          <w:lang w:val="ru-RU"/>
        </w:rPr>
        <w:t xml:space="preserve"> </w:t>
      </w:r>
      <w:r w:rsidR="009E2A45">
        <w:rPr>
          <w:lang w:val="ru-RU"/>
        </w:rPr>
        <w:t xml:space="preserve">              Крестьянское   хозяйство  «Заречье»</w:t>
      </w:r>
      <w:r w:rsidR="009E2A45" w:rsidRPr="009E2A45">
        <w:rPr>
          <w:noProof/>
          <w:lang w:val="ru-RU" w:eastAsia="ru-RU" w:bidi="ar-SA"/>
        </w:rPr>
        <w:t xml:space="preserve"> </w:t>
      </w:r>
    </w:p>
    <w:p w:rsidR="0078469A" w:rsidRPr="00FC2E5A" w:rsidRDefault="00F31757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44.7pt;margin-top:2.65pt;width:251.25pt;height:0;z-index:251717632" o:connectortype="straight" strokecolor="#ffc000" strokeweight="2.25pt"/>
        </w:pict>
      </w:r>
      <w:r w:rsidRPr="00F31757">
        <w:rPr>
          <w:noProof/>
          <w:lang w:eastAsia="ru-RU"/>
        </w:rPr>
        <w:pict>
          <v:shape id="_x0000_s1032" type="#_x0000_t32" style="position:absolute;margin-left:176.7pt;margin-top:128.4pt;width:0;height:42pt;flip:y;z-index:251664384" o:connectortype="straight" strokecolor="black [3213]" strokeweight="2.25pt">
            <v:shadow type="perspective" color="#7f7f7f [1601]" opacity=".5" offset="1pt" offset2="-1pt"/>
          </v:shape>
        </w:pict>
      </w:r>
      <w:r w:rsidRPr="00F31757">
        <w:rPr>
          <w:noProof/>
          <w:lang w:eastAsia="ru-RU"/>
        </w:rPr>
        <w:pict>
          <v:shape id="_x0000_s1030" type="#_x0000_t32" style="position:absolute;margin-left:130.2pt;margin-top:196.65pt;width:6.75pt;height:28.5pt;flip:y;z-index:251662336" o:connectortype="straight" strokeweight="2.25pt"/>
        </w:pict>
      </w:r>
      <w:r w:rsidRPr="00F31757">
        <w:rPr>
          <w:noProof/>
          <w:lang w:eastAsia="ru-RU"/>
        </w:rPr>
        <w:pict>
          <v:shape id="_x0000_s1028" type="#_x0000_t32" style="position:absolute;margin-left:145.2pt;margin-top:259.65pt;width:102pt;height:43.5pt;flip:x y;z-index:251660288" o:connectortype="straight" strokeweight="2.25pt"/>
        </w:pict>
      </w:r>
      <w:r w:rsidRPr="00F31757">
        <w:rPr>
          <w:noProof/>
          <w:lang w:eastAsia="ru-RU"/>
        </w:rPr>
        <w:pict>
          <v:shape id="_x0000_s1027" type="#_x0000_t32" style="position:absolute;margin-left:247.2pt;margin-top:128.4pt;width:118.5pt;height:174.75pt;flip:x;z-index:251659264" o:connectortype="straight" strokeweight="2.25pt"/>
        </w:pict>
      </w:r>
    </w:p>
    <w:p w:rsidR="0078469A" w:rsidRPr="009E2A45" w:rsidRDefault="0078469A" w:rsidP="0078469A">
      <w:pPr>
        <w:rPr>
          <w:lang w:val="ru-RU"/>
        </w:rPr>
      </w:pPr>
    </w:p>
    <w:p w:rsidR="0078469A" w:rsidRPr="00357A27" w:rsidRDefault="00F31757" w:rsidP="00357A27">
      <w:pPr>
        <w:tabs>
          <w:tab w:val="left" w:pos="5835"/>
        </w:tabs>
        <w:rPr>
          <w:sz w:val="24"/>
          <w:lang w:val="ru-RU"/>
        </w:rPr>
      </w:pPr>
      <w:r w:rsidRPr="00F31757">
        <w:rPr>
          <w:noProof/>
          <w:lang w:val="ru-RU" w:eastAsia="ru-RU" w:bidi="ar-SA"/>
        </w:rPr>
        <w:pict>
          <v:shape id="_x0000_s1077" type="#_x0000_t32" style="position:absolute;margin-left:324.45pt;margin-top:8.75pt;width:96pt;height:145.3pt;z-index:251723776" o:connectortype="straight" strokecolor="#ffc000" strokeweight="4.5pt">
            <v:stroke startarrow="block" endarrow="block"/>
          </v:shape>
        </w:pict>
      </w:r>
      <w:r w:rsidR="00357A27">
        <w:rPr>
          <w:lang w:val="ru-RU"/>
        </w:rPr>
        <w:tab/>
      </w:r>
      <w:r w:rsidR="00357A27" w:rsidRPr="00357A27">
        <w:rPr>
          <w:sz w:val="24"/>
          <w:lang w:val="ru-RU"/>
        </w:rPr>
        <w:t>На С.Пб.</w:t>
      </w:r>
    </w:p>
    <w:p w:rsidR="0078469A" w:rsidRPr="009E2A45" w:rsidRDefault="0078469A" w:rsidP="0078469A">
      <w:pPr>
        <w:tabs>
          <w:tab w:val="left" w:pos="6690"/>
        </w:tabs>
        <w:rPr>
          <w:color w:val="00B050"/>
          <w:lang w:val="ru-RU"/>
        </w:rPr>
      </w:pPr>
      <w:r w:rsidRPr="009E2A45">
        <w:rPr>
          <w:color w:val="00B050"/>
          <w:lang w:val="ru-RU"/>
        </w:rPr>
        <w:tab/>
      </w:r>
    </w:p>
    <w:p w:rsidR="0078469A" w:rsidRPr="00703FC5" w:rsidRDefault="00F31757" w:rsidP="0078469A">
      <w:pPr>
        <w:tabs>
          <w:tab w:val="left" w:pos="2625"/>
        </w:tabs>
        <w:rPr>
          <w:lang w:val="ru-RU"/>
        </w:rPr>
      </w:pPr>
      <w:r w:rsidRPr="00F31757">
        <w:rPr>
          <w:noProof/>
          <w:lang w:eastAsia="ru-RU"/>
        </w:rPr>
        <w:pict>
          <v:shape id="_x0000_s1026" type="#_x0000_t32" style="position:absolute;margin-left:61.05pt;margin-top:25.2pt;width:309pt;height:0;z-index:251658240" o:connectortype="straight" strokeweight="4.5pt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margin-left:158.05pt;margin-top:22.2pt;width:14.15pt;height:14.15pt;z-index:251715584" fillcolor="#00b050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margin-left:350.25pt;margin-top:14.05pt;width:28.35pt;height:28.35pt;z-index:251674624" fillcolor="red"/>
        </w:pict>
      </w:r>
      <w:r>
        <w:rPr>
          <w:noProof/>
          <w:lang w:val="ru-RU" w:eastAsia="ru-RU" w:bidi="ar-SA"/>
        </w:rPr>
        <w:pict>
          <v:shape id="_x0000_s1039" type="#_x0000_t183" style="position:absolute;margin-left:32.7pt;margin-top:14.05pt;width:28.35pt;height:28.35pt;z-index:251670528" fillcolor="red"/>
        </w:pict>
      </w:r>
      <w:r w:rsidR="0078469A" w:rsidRPr="009E2A45">
        <w:rPr>
          <w:lang w:val="ru-RU"/>
        </w:rPr>
        <w:tab/>
      </w:r>
      <w:r w:rsidR="0078469A" w:rsidRPr="00703FC5">
        <w:rPr>
          <w:sz w:val="28"/>
          <w:lang w:val="ru-RU"/>
        </w:rPr>
        <w:t>Б.Борок</w:t>
      </w:r>
    </w:p>
    <w:p w:rsidR="0078469A" w:rsidRPr="00703FC5" w:rsidRDefault="00703FC5" w:rsidP="00703FC5">
      <w:pPr>
        <w:pStyle w:val="1"/>
        <w:tabs>
          <w:tab w:val="left" w:pos="6675"/>
        </w:tabs>
        <w:rPr>
          <w:lang w:val="ru-RU"/>
        </w:rPr>
      </w:pPr>
      <w:r>
        <w:rPr>
          <w:lang w:val="ru-RU"/>
        </w:rPr>
        <w:t>Кувшиново</w:t>
      </w:r>
      <w:r>
        <w:rPr>
          <w:lang w:val="ru-RU"/>
        </w:rPr>
        <w:tab/>
        <w:t>Торжок</w:t>
      </w:r>
    </w:p>
    <w:p w:rsidR="0078469A" w:rsidRPr="00703FC5" w:rsidRDefault="00F31757" w:rsidP="0078469A">
      <w:pPr>
        <w:tabs>
          <w:tab w:val="left" w:pos="3750"/>
        </w:tabs>
        <w:rPr>
          <w:lang w:val="ru-RU"/>
        </w:rPr>
      </w:pPr>
      <w:r w:rsidRPr="00F31757">
        <w:rPr>
          <w:noProof/>
          <w:lang w:eastAsia="ru-RU"/>
        </w:rPr>
        <w:pict>
          <v:shape id="_x0000_s1031" type="#_x0000_t32" style="position:absolute;margin-left:132.45pt;margin-top:13pt;width:39.75pt;height:26.25pt;flip:y;z-index:251663360" o:connectortype="straight" strokeweight="2.25pt"/>
        </w:pict>
      </w:r>
      <w:r w:rsidRPr="00F3175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72" type="#_x0000_t32" style="position:absolute;margin-left:122.8pt;margin-top:27.35pt;width:13.5pt;height:5pt;flip:x y;z-index:251718656" o:connectortype="straight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 id="_x0000_s1063" type="#_x0000_t120" style="position:absolute;margin-left:169.95pt;margin-top:.25pt;width:14.15pt;height:14.15pt;z-index:251709440" fillcolor="#00b050"/>
        </w:pict>
      </w:r>
      <w:r w:rsidR="0078469A" w:rsidRPr="009E2A45">
        <w:rPr>
          <w:lang w:val="ru-RU"/>
        </w:rPr>
        <w:tab/>
      </w:r>
      <w:proofErr w:type="spellStart"/>
      <w:r w:rsidR="0078469A" w:rsidRPr="00703FC5">
        <w:rPr>
          <w:sz w:val="28"/>
          <w:lang w:val="ru-RU"/>
        </w:rPr>
        <w:t>Прямухино</w:t>
      </w:r>
      <w:proofErr w:type="spellEnd"/>
    </w:p>
    <w:p w:rsidR="0078469A" w:rsidRPr="00703FC5" w:rsidRDefault="009364B4" w:rsidP="00357A27">
      <w:pPr>
        <w:tabs>
          <w:tab w:val="left" w:pos="1440"/>
          <w:tab w:val="left" w:pos="7740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8" type="#_x0000_t120" style="position:absolute;margin-left:122.15pt;margin-top:23.05pt;width:14.15pt;height:14.15pt;z-index:251725824" fillcolor="#00b050"/>
        </w:pict>
      </w:r>
      <w:r w:rsidR="00F31757" w:rsidRPr="00F3175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7" type="#_x0000_t127" style="position:absolute;margin-left:184.1pt;margin-top:19.85pt;width:11.35pt;height:11.35pt;z-index:251712512" fillcolor="yellow"/>
        </w:pict>
      </w:r>
      <w:r w:rsidR="00F31757" w:rsidRPr="00F31757">
        <w:rPr>
          <w:noProof/>
          <w:lang w:eastAsia="ru-RU"/>
        </w:rPr>
        <w:pict>
          <v:shape id="_x0000_s1033" type="#_x0000_t32" style="position:absolute;margin-left:92.05pt;margin-top:27.9pt;width:30.75pt;height:6pt;flip:x y;z-index:251665408" o:connectortype="straight"/>
        </w:pict>
      </w:r>
      <w:r w:rsidR="00F31757" w:rsidRPr="00F31757">
        <w:rPr>
          <w:rFonts w:ascii="Times New Roman" w:hAnsi="Times New Roman" w:cs="Times New Roman"/>
          <w:sz w:val="24"/>
          <w:szCs w:val="24"/>
        </w:rPr>
        <w:pict>
          <v:shape id="_x0000_s1064" type="#_x0000_t120" style="position:absolute;margin-left:130.2pt;margin-top:2.7pt;width:14.15pt;height:14.15pt;z-index:251711488" fillcolor="#00b050"/>
        </w:pict>
      </w:r>
      <w:r w:rsidR="0078469A" w:rsidRPr="00703FC5">
        <w:rPr>
          <w:lang w:val="ru-RU"/>
        </w:rPr>
        <w:tab/>
      </w:r>
      <w:proofErr w:type="spellStart"/>
      <w:r w:rsidR="0078469A" w:rsidRPr="00703FC5">
        <w:rPr>
          <w:sz w:val="28"/>
          <w:lang w:val="ru-RU"/>
        </w:rPr>
        <w:t>Щёголево</w:t>
      </w:r>
      <w:proofErr w:type="spellEnd"/>
      <w:proofErr w:type="gramStart"/>
      <w:r w:rsidR="00357A27">
        <w:rPr>
          <w:sz w:val="28"/>
          <w:lang w:val="ru-RU"/>
        </w:rPr>
        <w:tab/>
        <w:t>Н</w:t>
      </w:r>
      <w:proofErr w:type="gramEnd"/>
      <w:r w:rsidR="00357A27">
        <w:rPr>
          <w:sz w:val="28"/>
          <w:lang w:val="ru-RU"/>
        </w:rPr>
        <w:t xml:space="preserve">а </w:t>
      </w:r>
      <w:proofErr w:type="spellStart"/>
      <w:r w:rsidR="00357A27">
        <w:rPr>
          <w:sz w:val="28"/>
          <w:lang w:val="ru-RU"/>
        </w:rPr>
        <w:t>Мск</w:t>
      </w:r>
      <w:proofErr w:type="spellEnd"/>
      <w:r w:rsidR="00357A27">
        <w:rPr>
          <w:sz w:val="28"/>
          <w:lang w:val="ru-RU"/>
        </w:rPr>
        <w:t>.</w:t>
      </w:r>
    </w:p>
    <w:p w:rsidR="003C6D73" w:rsidRPr="003C6D73" w:rsidRDefault="00F31757" w:rsidP="00586012">
      <w:pPr>
        <w:tabs>
          <w:tab w:val="left" w:pos="1440"/>
          <w:tab w:val="left" w:pos="4080"/>
        </w:tabs>
        <w:ind w:left="1416"/>
        <w:rPr>
          <w:color w:val="FF0000"/>
          <w:lang w:val="ru-RU"/>
        </w:rPr>
      </w:pPr>
      <w:r w:rsidRPr="00F31757">
        <w:rPr>
          <w:noProof/>
          <w:lang w:eastAsia="ru-RU"/>
        </w:rPr>
        <w:pict>
          <v:shape id="_x0000_s1029" type="#_x0000_t32" style="position:absolute;left:0;text-align:left;margin-left:132.45pt;margin-top:1.55pt;width:15pt;height:34.5pt;flip:x y;z-index:251661312" o:connectortype="straight" strokecolor="black [3213]" strokeweight="2.25pt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 id="_x0000_s1054" type="#_x0000_t120" style="position:absolute;left:0;text-align:left;margin-left:287.35pt;margin-top:4.25pt;width:14.15pt;height:14.15pt;z-index:251691008" fillcolor="#00b050"/>
        </w:pict>
      </w:r>
      <w:r w:rsidRPr="00F31757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68" type="#_x0000_t32" style="position:absolute;left:0;text-align:left;margin-left:176.7pt;margin-top:7.55pt;width:21pt;height:42.65pt;flip:x;z-index:251713536" o:connectortype="straight">
            <v:stroke startarrow="block" endarrow="block"/>
          </v:shape>
        </w:pict>
      </w:r>
      <w:r w:rsidRPr="00F31757">
        <w:rPr>
          <w:noProof/>
          <w:lang w:eastAsia="ru-RU"/>
        </w:rPr>
        <w:pict>
          <v:shape id="_x0000_s1037" type="#_x0000_t32" style="position:absolute;left:0;text-align:left;margin-left:176.7pt;margin-top:1.55pt;width:9pt;height:6pt;flip:y;z-index:251669504" o:connectortype="straight"/>
        </w:pict>
      </w:r>
      <w:r w:rsidRPr="00F31757">
        <w:rPr>
          <w:noProof/>
          <w:lang w:eastAsia="ru-RU"/>
        </w:rPr>
        <w:pict>
          <v:shape id="_x0000_s1036" type="#_x0000_t32" style="position:absolute;left:0;text-align:left;margin-left:176.7pt;margin-top:1.55pt;width:0;height:15pt;flip:y;z-index:251668480" o:connectortype="straight"/>
        </w:pict>
      </w:r>
      <w:r w:rsidRPr="00F31757">
        <w:rPr>
          <w:noProof/>
          <w:color w:val="0070C0"/>
          <w:lang w:eastAsia="ru-RU"/>
        </w:rPr>
        <w:pict>
          <v:shape id="_x0000_s1035" type="#_x0000_t32" style="position:absolute;left:0;text-align:left;margin-left:162.45pt;margin-top:15.8pt;width:14.25pt;height:27pt;flip:y;z-index:251667456" o:connectortype="straight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 id="_x0000_s1062" type="#_x0000_t120" style="position:absolute;left:0;text-align:left;margin-left:136.95pt;margin-top:28.65pt;width:14.15pt;height:14.15pt;z-index:251707392" fillcolor="#00b050"/>
        </w:pict>
      </w:r>
      <w:r w:rsidR="0078469A" w:rsidRPr="00FC2E5A">
        <w:rPr>
          <w:lang w:val="ru-RU"/>
        </w:rPr>
        <w:tab/>
      </w:r>
      <w:r w:rsidR="0078469A" w:rsidRPr="00FC2E5A">
        <w:rPr>
          <w:lang w:val="ru-RU"/>
        </w:rPr>
        <w:tab/>
      </w:r>
      <w:r w:rsidR="00BF08D6" w:rsidRPr="00703FC5">
        <w:rPr>
          <w:color w:val="FF0000"/>
          <w:sz w:val="28"/>
          <w:lang w:val="ru-RU"/>
        </w:rPr>
        <w:t>Заречье</w:t>
      </w:r>
      <w:r w:rsidR="003C6D73" w:rsidRPr="00703FC5">
        <w:rPr>
          <w:color w:val="FF0000"/>
          <w:sz w:val="28"/>
          <w:lang w:val="ru-RU"/>
        </w:rPr>
        <w:t xml:space="preserve"> </w:t>
      </w:r>
      <w:r w:rsidR="003C6D73">
        <w:rPr>
          <w:color w:val="FF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="00102DFD" w:rsidRPr="00703FC5">
        <w:rPr>
          <w:sz w:val="28"/>
          <w:lang w:val="ru-RU"/>
        </w:rPr>
        <w:t>Прусово</w:t>
      </w:r>
      <w:proofErr w:type="spellEnd"/>
      <w:r w:rsidR="003C6D73">
        <w:rPr>
          <w:lang w:val="ru-RU"/>
        </w:rPr>
        <w:tab/>
      </w:r>
      <w:r w:rsidR="00703FC5">
        <w:rPr>
          <w:lang w:val="ru-RU"/>
        </w:rPr>
        <w:t>2км</w:t>
      </w:r>
    </w:p>
    <w:p w:rsidR="0078469A" w:rsidRPr="003C6D73" w:rsidRDefault="00F31757" w:rsidP="00586012">
      <w:pPr>
        <w:tabs>
          <w:tab w:val="left" w:pos="1440"/>
          <w:tab w:val="left" w:pos="3765"/>
          <w:tab w:val="left" w:pos="6195"/>
        </w:tabs>
        <w:rPr>
          <w:color w:val="0070C0"/>
          <w:lang w:val="ru-RU"/>
        </w:rPr>
      </w:pPr>
      <w:r w:rsidRPr="00F31757">
        <w:rPr>
          <w:rFonts w:ascii="Times New Roman" w:hAnsi="Times New Roman" w:cs="Times New Roman"/>
          <w:sz w:val="24"/>
          <w:szCs w:val="24"/>
        </w:rPr>
        <w:pict>
          <v:shape id="_x0000_s1075" type="#_x0000_t120" style="position:absolute;margin-left:204.4pt;margin-top:9.4pt;width:14.15pt;height:14.15pt;z-index:251722752" fillcolor="#00b050"/>
        </w:pict>
      </w:r>
      <w:r w:rsidR="0078469A" w:rsidRPr="00586012">
        <w:rPr>
          <w:lang w:val="ru-RU"/>
        </w:rPr>
        <w:tab/>
      </w:r>
      <w:proofErr w:type="spellStart"/>
      <w:r w:rsidR="0078469A" w:rsidRPr="00703FC5">
        <w:rPr>
          <w:sz w:val="28"/>
          <w:lang w:val="ru-RU"/>
        </w:rPr>
        <w:t>Абакумово</w:t>
      </w:r>
      <w:proofErr w:type="spellEnd"/>
      <w:r w:rsidR="003C6D73" w:rsidRPr="00586012">
        <w:rPr>
          <w:color w:val="0070C0"/>
          <w:lang w:val="ru-RU"/>
        </w:rPr>
        <w:tab/>
      </w:r>
      <w:r w:rsidR="00586012">
        <w:rPr>
          <w:color w:val="0070C0"/>
          <w:lang w:val="ru-RU"/>
        </w:rPr>
        <w:tab/>
      </w:r>
      <w:r w:rsidR="003C6D73" w:rsidRPr="00AC20C3">
        <w:rPr>
          <w:sz w:val="28"/>
          <w:lang w:val="ru-RU"/>
        </w:rPr>
        <w:t>Су</w:t>
      </w:r>
      <w:r w:rsidR="00586012" w:rsidRPr="00AC20C3">
        <w:rPr>
          <w:sz w:val="28"/>
          <w:lang w:val="ru-RU"/>
        </w:rPr>
        <w:t>кромля</w:t>
      </w:r>
    </w:p>
    <w:p w:rsidR="0078469A" w:rsidRPr="00AC20C3" w:rsidRDefault="00F31757" w:rsidP="00AC20C3">
      <w:pPr>
        <w:tabs>
          <w:tab w:val="left" w:pos="2880"/>
        </w:tabs>
        <w:rPr>
          <w:sz w:val="24"/>
          <w:lang w:val="ru-RU"/>
        </w:rPr>
      </w:pPr>
      <w:r w:rsidRPr="00F31757">
        <w:rPr>
          <w:noProof/>
          <w:lang w:val="ru-RU" w:eastAsia="ru-RU" w:bidi="ar-SA"/>
        </w:rPr>
        <w:pict>
          <v:shape id="_x0000_s1073" type="#_x0000_t32" style="position:absolute;margin-left:247.2pt;margin-top:17.8pt;width:0;height:23.25pt;z-index:251719680" o:connectortype="straight"/>
        </w:pict>
      </w:r>
      <w:r w:rsidRPr="00F31757">
        <w:rPr>
          <w:noProof/>
          <w:lang w:eastAsia="ru-RU"/>
        </w:rPr>
        <w:pict>
          <v:shape id="_x0000_s1034" type="#_x0000_t32" style="position:absolute;margin-left:228.45pt;margin-top:14.05pt;width:18.75pt;height:40.5pt;flip:x;z-index:251666432" o:connectortype="straight"/>
        </w:pict>
      </w:r>
      <w:r w:rsidRPr="00F31757">
        <w:rPr>
          <w:rFonts w:ascii="Times New Roman" w:hAnsi="Times New Roman" w:cs="Times New Roman"/>
          <w:sz w:val="24"/>
          <w:szCs w:val="24"/>
        </w:rPr>
        <w:pict>
          <v:shape id="_x0000_s1052" type="#_x0000_t120" style="position:absolute;margin-left:240.85pt;margin-top:-.1pt;width:14.15pt;height:14.15pt;z-index:251686912" fillcolor="#00b050"/>
        </w:pict>
      </w:r>
      <w:r w:rsidR="00AC20C3">
        <w:rPr>
          <w:lang w:val="ru-RU"/>
        </w:rPr>
        <w:tab/>
      </w:r>
      <w:proofErr w:type="spellStart"/>
      <w:r w:rsidR="00AC20C3" w:rsidRPr="00AC20C3">
        <w:rPr>
          <w:sz w:val="28"/>
          <w:lang w:val="ru-RU"/>
        </w:rPr>
        <w:t>Михайлово</w:t>
      </w:r>
      <w:proofErr w:type="spellEnd"/>
    </w:p>
    <w:p w:rsidR="00586012" w:rsidRPr="00AC20C3" w:rsidRDefault="00F31757" w:rsidP="00372535">
      <w:pPr>
        <w:tabs>
          <w:tab w:val="center" w:pos="4677"/>
          <w:tab w:val="left" w:pos="5115"/>
        </w:tabs>
        <w:rPr>
          <w:lang w:val="ru-RU"/>
        </w:rPr>
      </w:pPr>
      <w:r w:rsidRPr="00F31757">
        <w:rPr>
          <w:noProof/>
          <w:color w:val="0070C0"/>
          <w:lang w:val="ru-RU" w:eastAsia="ru-RU" w:bidi="ar-SA"/>
        </w:rPr>
        <w:pict>
          <v:shape id="_x0000_s1074" type="#_x0000_t32" style="position:absolute;margin-left:122.8pt;margin-top:15.6pt;width:0;height:0;z-index:251720704" o:connectortype="straight"/>
        </w:pict>
      </w:r>
      <w:r w:rsidR="00372535">
        <w:rPr>
          <w:color w:val="0070C0"/>
          <w:lang w:val="ru-RU"/>
        </w:rPr>
        <w:tab/>
      </w:r>
      <w:r w:rsidR="00372535">
        <w:rPr>
          <w:color w:val="0070C0"/>
          <w:lang w:val="ru-RU"/>
        </w:rPr>
        <w:tab/>
      </w:r>
      <w:proofErr w:type="spellStart"/>
      <w:r w:rsidR="00372535" w:rsidRPr="00AC20C3">
        <w:rPr>
          <w:sz w:val="28"/>
          <w:lang w:val="ru-RU"/>
        </w:rPr>
        <w:t>Страшевичи</w:t>
      </w:r>
      <w:proofErr w:type="spellEnd"/>
    </w:p>
    <w:p w:rsidR="00586012" w:rsidRDefault="00586012" w:rsidP="00586012">
      <w:pPr>
        <w:rPr>
          <w:lang w:val="ru-RU"/>
        </w:rPr>
      </w:pPr>
    </w:p>
    <w:p w:rsidR="0078469A" w:rsidRPr="00586012" w:rsidRDefault="00586012" w:rsidP="00586012">
      <w:pPr>
        <w:tabs>
          <w:tab w:val="left" w:pos="2055"/>
        </w:tabs>
        <w:rPr>
          <w:lang w:val="ru-RU"/>
        </w:rPr>
      </w:pPr>
      <w:r>
        <w:rPr>
          <w:lang w:val="ru-RU"/>
        </w:rPr>
        <w:tab/>
      </w:r>
    </w:p>
    <w:sectPr w:rsidR="0078469A" w:rsidRPr="00586012" w:rsidSect="003B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2A7"/>
    <w:multiLevelType w:val="hybridMultilevel"/>
    <w:tmpl w:val="0F58F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8469A"/>
    <w:rsid w:val="0003276E"/>
    <w:rsid w:val="000C6327"/>
    <w:rsid w:val="00102DFD"/>
    <w:rsid w:val="00357A27"/>
    <w:rsid w:val="00372535"/>
    <w:rsid w:val="003B2280"/>
    <w:rsid w:val="003C6D73"/>
    <w:rsid w:val="004952FF"/>
    <w:rsid w:val="00586012"/>
    <w:rsid w:val="00627E85"/>
    <w:rsid w:val="00703FC5"/>
    <w:rsid w:val="0078469A"/>
    <w:rsid w:val="007F1F71"/>
    <w:rsid w:val="008112EC"/>
    <w:rsid w:val="008A36B4"/>
    <w:rsid w:val="009364B4"/>
    <w:rsid w:val="009E2A45"/>
    <w:rsid w:val="00AC20C3"/>
    <w:rsid w:val="00B03658"/>
    <w:rsid w:val="00B54D9B"/>
    <w:rsid w:val="00BF08D6"/>
    <w:rsid w:val="00C04F6B"/>
    <w:rsid w:val="00CB4B7E"/>
    <w:rsid w:val="00EB0A6F"/>
    <w:rsid w:val="00F31757"/>
    <w:rsid w:val="00FC2E5A"/>
    <w:rsid w:val="00FE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b050" strokecolor="none [3213]"/>
    </o:shapedefaults>
    <o:shapelayout v:ext="edit">
      <o:idmap v:ext="edit" data="1"/>
      <o:rules v:ext="edit">
        <o:r id="V:Rule19" type="connector" idref="#_x0000_s1028"/>
        <o:r id="V:Rule20" type="connector" idref="#_x0000_s1068"/>
        <o:r id="V:Rule21" type="connector" idref="#_x0000_s1034"/>
        <o:r id="V:Rule22" type="connector" idref="#_x0000_s1071"/>
        <o:r id="V:Rule23" type="connector" idref="#_x0000_s1026"/>
        <o:r id="V:Rule24" type="connector" idref="#_x0000_s1077"/>
        <o:r id="V:Rule25" type="connector" idref="#_x0000_s1072"/>
        <o:r id="V:Rule26" type="connector" idref="#_x0000_s1030"/>
        <o:r id="V:Rule27" type="connector" idref="#_x0000_s1032"/>
        <o:r id="V:Rule28" type="connector" idref="#_x0000_s1073"/>
        <o:r id="V:Rule29" type="connector" idref="#_x0000_s1037"/>
        <o:r id="V:Rule30" type="connector" idref="#_x0000_s1031"/>
        <o:r id="V:Rule31" type="connector" idref="#_x0000_s1036"/>
        <o:r id="V:Rule32" type="connector" idref="#_x0000_s1027"/>
        <o:r id="V:Rule33" type="connector" idref="#_x0000_s1033"/>
        <o:r id="V:Rule34" type="connector" idref="#_x0000_s1074"/>
        <o:r id="V:Rule35" type="connector" idref="#_x0000_s1029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9A"/>
  </w:style>
  <w:style w:type="paragraph" w:styleId="1">
    <w:name w:val="heading 1"/>
    <w:basedOn w:val="a"/>
    <w:next w:val="a"/>
    <w:link w:val="10"/>
    <w:uiPriority w:val="9"/>
    <w:qFormat/>
    <w:rsid w:val="00784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6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6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4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46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46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46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46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46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846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4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846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846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8469A"/>
    <w:rPr>
      <w:b/>
      <w:bCs/>
    </w:rPr>
  </w:style>
  <w:style w:type="character" w:styleId="ab">
    <w:name w:val="Emphasis"/>
    <w:basedOn w:val="a0"/>
    <w:uiPriority w:val="20"/>
    <w:qFormat/>
    <w:rsid w:val="0078469A"/>
    <w:rPr>
      <w:i/>
      <w:iCs/>
    </w:rPr>
  </w:style>
  <w:style w:type="paragraph" w:styleId="ac">
    <w:name w:val="No Spacing"/>
    <w:uiPriority w:val="1"/>
    <w:qFormat/>
    <w:rsid w:val="0078469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846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6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469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846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8469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8469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8469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8469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8469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8469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846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2B7-C303-4FE4-A0D9-F5EB959B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2010-03-21T21:03:00Z</cp:lastPrinted>
  <dcterms:created xsi:type="dcterms:W3CDTF">2010-03-18T21:34:00Z</dcterms:created>
  <dcterms:modified xsi:type="dcterms:W3CDTF">2010-03-21T22:53:00Z</dcterms:modified>
</cp:coreProperties>
</file>